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2D9A" w14:textId="77777777" w:rsidR="00A35380" w:rsidRDefault="00A35380" w:rsidP="00A35380">
      <w:pPr>
        <w:pStyle w:val="a7"/>
        <w:tabs>
          <w:tab w:val="left" w:pos="0"/>
        </w:tabs>
        <w:ind w:left="709"/>
        <w:jc w:val="both"/>
        <w:rPr>
          <w:b/>
        </w:rPr>
      </w:pPr>
      <w:r>
        <w:rPr>
          <w:b/>
        </w:rPr>
        <w:t>Прокуратура района разъясняет об ответственности граждан за заведомо ложные сообщения об угрозе совершения террористических актов</w:t>
      </w:r>
    </w:p>
    <w:p w14:paraId="03DE45AA" w14:textId="77777777" w:rsidR="00A35380" w:rsidRDefault="00A35380" w:rsidP="00A35380">
      <w:pPr>
        <w:tabs>
          <w:tab w:val="left" w:pos="2595"/>
        </w:tabs>
        <w:ind w:firstLine="709"/>
        <w:jc w:val="both"/>
      </w:pPr>
      <w:r>
        <w:t>В системе преступлений против общественной безопасности такое деяние, как 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из наиболее тяжких.</w:t>
      </w:r>
    </w:p>
    <w:p w14:paraId="012340A3" w14:textId="77777777" w:rsidR="00A35380" w:rsidRDefault="00A35380" w:rsidP="00A35380">
      <w:pPr>
        <w:tabs>
          <w:tab w:val="left" w:pos="2595"/>
        </w:tabs>
        <w:ind w:firstLine="709"/>
        <w:jc w:val="both"/>
      </w:pPr>
      <w:r>
        <w:t xml:space="preserve">В результате подобных действий причиняется серьезный материальный ущерб гражданам в частности и государству в целом, так как по 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 предприятий. </w:t>
      </w:r>
    </w:p>
    <w:p w14:paraId="40735155" w14:textId="77777777" w:rsidR="00A35380" w:rsidRDefault="00A35380" w:rsidP="00A35380">
      <w:pPr>
        <w:tabs>
          <w:tab w:val="left" w:pos="2595"/>
        </w:tabs>
        <w:ind w:firstLine="709"/>
        <w:jc w:val="both"/>
      </w:pPr>
      <w:r>
        <w:t>Заведомо ложное сообщение об акте терроризма – уголовно наказуемое деяние!</w:t>
      </w:r>
    </w:p>
    <w:p w14:paraId="2303F27D" w14:textId="77777777" w:rsidR="00A35380" w:rsidRDefault="00A35380" w:rsidP="00A35380">
      <w:pPr>
        <w:tabs>
          <w:tab w:val="left" w:pos="2595"/>
        </w:tabs>
        <w:ind w:firstLine="709"/>
        <w:jc w:val="both"/>
      </w:pPr>
      <w:r>
        <w:t xml:space="preserve">Сообщая об акте терроризма, вы посягаете на общественную безопасность, в связи с чем, нарушается нормальная деятельность учреждений, отвлекаются значительные силы и средства правоохранительных органов, причиняется вред интересам конкретных граждан. </w:t>
      </w:r>
    </w:p>
    <w:p w14:paraId="697A64B9" w14:textId="77777777" w:rsidR="00A35380" w:rsidRDefault="00A35380" w:rsidP="00A35380">
      <w:pPr>
        <w:tabs>
          <w:tab w:val="left" w:pos="2595"/>
        </w:tabs>
        <w:ind w:firstLine="709"/>
        <w:jc w:val="both"/>
      </w:pPr>
      <w:r>
        <w:t xml:space="preserve">Ваши слова и действия могут образовать состав уголовно-наказуемого деяния, предусмотренного статьей 207 УК РФ (заведомо ложное сообщение об акте терроризма).  </w:t>
      </w:r>
    </w:p>
    <w:p w14:paraId="1776F9B5" w14:textId="77777777" w:rsidR="00A35380" w:rsidRDefault="00A35380" w:rsidP="00A35380">
      <w:pPr>
        <w:tabs>
          <w:tab w:val="left" w:pos="2595"/>
        </w:tabs>
        <w:ind w:firstLine="709"/>
        <w:jc w:val="both"/>
      </w:pPr>
      <w:r>
        <w:t>Ответственность за совершение данного преступления наступает с 14 лет.</w:t>
      </w:r>
    </w:p>
    <w:p w14:paraId="10B17366" w14:textId="77777777" w:rsidR="00AE3CD6" w:rsidRDefault="00AE3CD6"/>
    <w:sectPr w:rsidR="00AE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5237F"/>
    <w:multiLevelType w:val="multilevel"/>
    <w:tmpl w:val="CE66DE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11820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80"/>
    <w:rsid w:val="00023EDD"/>
    <w:rsid w:val="00A35380"/>
    <w:rsid w:val="00AE3CD6"/>
    <w:rsid w:val="00C3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A496"/>
  <w15:chartTrackingRefBased/>
  <w15:docId w15:val="{24C23E73-2559-42E0-BCE3-07C5822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353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A35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3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3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3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3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35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5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5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53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53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53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53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53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53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53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5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5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5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5380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A3538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35380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35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35380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35380"/>
    <w:rPr>
      <w:b/>
      <w:bCs/>
      <w:smallCaps/>
      <w:color w:val="0F4761" w:themeColor="accent1" w:themeShade="BF"/>
      <w:spacing w:val="5"/>
    </w:rPr>
  </w:style>
  <w:style w:type="character" w:customStyle="1" w:styleId="1">
    <w:name w:val="Обычный1"/>
    <w:rsid w:val="00A35380"/>
    <w:rPr>
      <w:rFonts w:ascii="Times New Roman" w:hAnsi="Times New Roman"/>
      <w:sz w:val="28"/>
    </w:rPr>
  </w:style>
  <w:style w:type="character" w:customStyle="1" w:styleId="a8">
    <w:name w:val="Абзац списка Знак"/>
    <w:basedOn w:val="1"/>
    <w:link w:val="a7"/>
    <w:rsid w:val="00A3538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Мурочи</dc:creator>
  <cp:keywords/>
  <dc:description/>
  <cp:lastModifiedBy>Мурочи</cp:lastModifiedBy>
  <cp:revision>1</cp:revision>
  <dcterms:created xsi:type="dcterms:W3CDTF">2025-06-18T01:44:00Z</dcterms:created>
  <dcterms:modified xsi:type="dcterms:W3CDTF">2025-06-18T01:44:00Z</dcterms:modified>
</cp:coreProperties>
</file>